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960" w:rsidRDefault="0045744B" w:rsidP="0045744B">
      <w:pPr>
        <w:jc w:val="center"/>
        <w:rPr>
          <w:b/>
          <w:sz w:val="32"/>
        </w:rPr>
      </w:pPr>
      <w:r w:rsidRPr="0045744B">
        <w:rPr>
          <w:b/>
          <w:sz w:val="32"/>
        </w:rPr>
        <w:t>Návod k domovnímu telefonu</w:t>
      </w:r>
    </w:p>
    <w:p w:rsidR="0045744B" w:rsidRDefault="0045744B" w:rsidP="0045744B">
      <w:pPr>
        <w:rPr>
          <w:b/>
          <w:sz w:val="32"/>
        </w:rPr>
      </w:pPr>
      <w:r>
        <w:rPr>
          <w:b/>
          <w:noProof/>
          <w:sz w:val="32"/>
          <w:lang w:eastAsia="cs-CZ"/>
        </w:rPr>
        <w:drawing>
          <wp:inline distT="0" distB="0" distL="0" distR="0">
            <wp:extent cx="5285982" cy="2687320"/>
            <wp:effectExtent l="0" t="0" r="0" b="0"/>
            <wp:docPr id="1" name="Obrázek 1" descr="C:\Users\Zdimalova\AppData\Local\Microsoft\Windows\INetCache\Content.Word\Bez názv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dimalova\AppData\Local\Microsoft\Windows\INetCache\Content.Word\Bez názvu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870"/>
                    <a:stretch/>
                  </pic:blipFill>
                  <pic:spPr bwMode="auto">
                    <a:xfrm>
                      <a:off x="0" y="0"/>
                      <a:ext cx="5324276" cy="2706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744B" w:rsidRPr="0045744B" w:rsidRDefault="00524AC9" w:rsidP="0045744B">
      <w:p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1. Na venkovním tablu</w:t>
      </w:r>
      <w:r w:rsidR="0045744B" w:rsidRPr="0045744B">
        <w:rPr>
          <w:rFonts w:ascii="Times New Roman" w:hAnsi="Times New Roman" w:cs="Times New Roman"/>
          <w:sz w:val="24"/>
          <w:szCs w:val="24"/>
          <w:lang w:eastAsia="cs-CZ"/>
        </w:rPr>
        <w:t xml:space="preserve"> zmáčkneme tlačítko příslušného bytu – ozve se vytáčecí tón. </w:t>
      </w:r>
    </w:p>
    <w:p w:rsidR="0045744B" w:rsidRDefault="0045744B" w:rsidP="0045744B">
      <w:pPr>
        <w:pStyle w:val="Normlnweb"/>
        <w:rPr>
          <w:color w:val="auto"/>
        </w:rPr>
      </w:pPr>
      <w:r w:rsidRPr="0045744B">
        <w:rPr>
          <w:color w:val="auto"/>
        </w:rPr>
        <w:t xml:space="preserve">2. </w:t>
      </w:r>
      <w:r>
        <w:rPr>
          <w:color w:val="auto"/>
        </w:rPr>
        <w:t xml:space="preserve">Domácí telefon </w:t>
      </w:r>
      <w:r w:rsidRPr="0045744B">
        <w:rPr>
          <w:color w:val="auto"/>
        </w:rPr>
        <w:t>začne zvonit</w:t>
      </w:r>
      <w:r>
        <w:rPr>
          <w:color w:val="auto"/>
        </w:rPr>
        <w:t>.</w:t>
      </w:r>
    </w:p>
    <w:p w:rsidR="0045744B" w:rsidRPr="0045744B" w:rsidRDefault="0045744B" w:rsidP="0045744B">
      <w:pPr>
        <w:pStyle w:val="Normlnweb"/>
        <w:rPr>
          <w:color w:val="auto"/>
        </w:rPr>
      </w:pPr>
      <w:r>
        <w:rPr>
          <w:color w:val="auto"/>
        </w:rPr>
        <w:t>3. Z</w:t>
      </w:r>
      <w:r w:rsidRPr="0045744B">
        <w:rPr>
          <w:color w:val="auto"/>
        </w:rPr>
        <w:t>vedneme sluchátko a provedeme hovor v délce trvání min</w:t>
      </w:r>
      <w:r>
        <w:rPr>
          <w:color w:val="auto"/>
        </w:rPr>
        <w:t>imálně</w:t>
      </w:r>
      <w:r w:rsidRPr="0045744B">
        <w:rPr>
          <w:color w:val="auto"/>
        </w:rPr>
        <w:t xml:space="preserve"> 1s</w:t>
      </w:r>
      <w:r>
        <w:rPr>
          <w:color w:val="auto"/>
        </w:rPr>
        <w:t>, poté zmáčkneme tlačítko pro otevření zámku.</w:t>
      </w:r>
    </w:p>
    <w:p w:rsidR="0045744B" w:rsidRPr="0045744B" w:rsidRDefault="0045744B" w:rsidP="0045744B">
      <w:pPr>
        <w:pStyle w:val="Normlnweb"/>
        <w:rPr>
          <w:color w:val="auto"/>
        </w:rPr>
      </w:pPr>
      <w:r>
        <w:rPr>
          <w:color w:val="auto"/>
        </w:rPr>
        <w:t>4. Otevření zámku je</w:t>
      </w:r>
      <w:r w:rsidRPr="0045744B">
        <w:rPr>
          <w:color w:val="auto"/>
        </w:rPr>
        <w:t xml:space="preserve"> potvrzeno tónem</w:t>
      </w:r>
      <w:r>
        <w:rPr>
          <w:color w:val="auto"/>
        </w:rPr>
        <w:t>.</w:t>
      </w:r>
    </w:p>
    <w:p w:rsidR="00524AC9" w:rsidRPr="00012C04" w:rsidRDefault="00524AC9" w:rsidP="00524AC9">
      <w:pPr>
        <w:pStyle w:val="Normlnweb"/>
        <w:rPr>
          <w:color w:val="auto"/>
        </w:rPr>
      </w:pPr>
      <w:r w:rsidRPr="00012C04">
        <w:rPr>
          <w:color w:val="auto"/>
        </w:rPr>
        <w:t>P</w:t>
      </w:r>
      <w:r w:rsidRPr="00012C04">
        <w:rPr>
          <w:color w:val="auto"/>
        </w:rPr>
        <w:t>okud v něk</w:t>
      </w:r>
      <w:r w:rsidRPr="00012C04">
        <w:rPr>
          <w:color w:val="auto"/>
        </w:rPr>
        <w:t>t</w:t>
      </w:r>
      <w:r w:rsidRPr="00012C04">
        <w:rPr>
          <w:color w:val="auto"/>
        </w:rPr>
        <w:t xml:space="preserve">erém </w:t>
      </w:r>
      <w:r w:rsidR="00012C04">
        <w:rPr>
          <w:color w:val="auto"/>
        </w:rPr>
        <w:t xml:space="preserve">z těchto </w:t>
      </w:r>
      <w:r w:rsidRPr="00012C04">
        <w:rPr>
          <w:color w:val="auto"/>
        </w:rPr>
        <w:t>krok</w:t>
      </w:r>
      <w:r w:rsidR="00012C04">
        <w:rPr>
          <w:color w:val="auto"/>
        </w:rPr>
        <w:t>ů</w:t>
      </w:r>
      <w:r w:rsidRPr="00012C04">
        <w:rPr>
          <w:color w:val="auto"/>
        </w:rPr>
        <w:t xml:space="preserve"> </w:t>
      </w:r>
      <w:r w:rsidR="00012C04">
        <w:rPr>
          <w:color w:val="auto"/>
        </w:rPr>
        <w:t>dojde k chybě,</w:t>
      </w:r>
      <w:r w:rsidRPr="00012C04">
        <w:rPr>
          <w:color w:val="auto"/>
        </w:rPr>
        <w:t xml:space="preserve"> operace se neprovede.</w:t>
      </w:r>
    </w:p>
    <w:p w:rsidR="0045744B" w:rsidRPr="0045744B" w:rsidRDefault="0045744B" w:rsidP="0045744B">
      <w:pPr>
        <w:rPr>
          <w:sz w:val="32"/>
        </w:rPr>
      </w:pPr>
      <w:bookmarkStart w:id="0" w:name="_GoBack"/>
      <w:bookmarkEnd w:id="0"/>
    </w:p>
    <w:sectPr w:rsidR="0045744B" w:rsidRPr="00457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44B"/>
    <w:rsid w:val="00012C04"/>
    <w:rsid w:val="00376960"/>
    <w:rsid w:val="0045744B"/>
    <w:rsid w:val="0052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991D3"/>
  <w15:chartTrackingRefBased/>
  <w15:docId w15:val="{69337E67-5AB6-4C2D-BE6A-552A3E34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45744B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7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74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52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Ždímalová</dc:creator>
  <cp:keywords/>
  <dc:description/>
  <cp:lastModifiedBy>Lenka Ždímalová</cp:lastModifiedBy>
  <cp:revision>3</cp:revision>
  <cp:lastPrinted>2017-04-06T09:41:00Z</cp:lastPrinted>
  <dcterms:created xsi:type="dcterms:W3CDTF">2017-04-06T09:32:00Z</dcterms:created>
  <dcterms:modified xsi:type="dcterms:W3CDTF">2017-04-07T08:17:00Z</dcterms:modified>
</cp:coreProperties>
</file>